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203E" w14:textId="77777777" w:rsidR="00E86DDD" w:rsidRDefault="00E86DDD" w:rsidP="00E86DDD">
      <w:pPr>
        <w:jc w:val="both"/>
        <w:rPr>
          <w:b/>
        </w:rPr>
      </w:pPr>
      <w:r>
        <w:rPr>
          <w:b/>
        </w:rPr>
        <w:t>Protokoll Sitzung KFH 28.03.2022</w:t>
      </w:r>
    </w:p>
    <w:p w14:paraId="7A15B5C0" w14:textId="08E23AEA" w:rsidR="00E86DDD" w:rsidRDefault="00E86DDD" w:rsidP="00E86DDD">
      <w:r>
        <w:rPr>
          <w:u w:val="single"/>
        </w:rPr>
        <w:t>Teilnehmende</w:t>
      </w:r>
      <w:r>
        <w:t xml:space="preserve">: Katrin Meinke, Tereza Havlikova, Prof. Dr. Martin Heger, </w:t>
      </w:r>
      <w:r w:rsidR="007F0CD7">
        <w:t xml:space="preserve">Dr. Ursula Fuhrich-Grubert, </w:t>
      </w:r>
      <w:r>
        <w:t xml:space="preserve">Dr.  Anne </w:t>
      </w:r>
      <w:proofErr w:type="spellStart"/>
      <w:r>
        <w:t>Mihan</w:t>
      </w:r>
      <w:proofErr w:type="spellEnd"/>
      <w:r>
        <w:t xml:space="preserve">, Kristina </w:t>
      </w:r>
      <w:proofErr w:type="spellStart"/>
      <w:r>
        <w:t>Kütt</w:t>
      </w:r>
      <w:proofErr w:type="spellEnd"/>
      <w:r>
        <w:t xml:space="preserve">, Dr. Alexandra Schäffer, Marion </w:t>
      </w:r>
      <w:proofErr w:type="spellStart"/>
      <w:r>
        <w:t>Dewender</w:t>
      </w:r>
      <w:proofErr w:type="spellEnd"/>
      <w:r w:rsidR="00851907">
        <w:t xml:space="preserve">, </w:t>
      </w:r>
      <w:proofErr w:type="spellStart"/>
      <w:r w:rsidR="00851907">
        <w:t>Felina</w:t>
      </w:r>
      <w:proofErr w:type="spellEnd"/>
      <w:r w:rsidR="00851907">
        <w:t xml:space="preserve"> Kirstein,</w:t>
      </w:r>
      <w:r w:rsidR="00D97062">
        <w:t xml:space="preserve"> Dr.</w:t>
      </w:r>
      <w:r w:rsidR="00851907">
        <w:t xml:space="preserve"> </w:t>
      </w:r>
      <w:r w:rsidR="002E7C8B">
        <w:t>Heike Schaumburg</w:t>
      </w:r>
    </w:p>
    <w:p w14:paraId="2DEA6EAD" w14:textId="77777777" w:rsidR="00E86DDD" w:rsidRDefault="00E86DDD" w:rsidP="00E86DDD">
      <w:r>
        <w:rPr>
          <w:u w:val="single"/>
        </w:rPr>
        <w:t>Protokollantin</w:t>
      </w:r>
      <w:r>
        <w:t>: Tereza Havlikova</w:t>
      </w:r>
    </w:p>
    <w:p w14:paraId="15A4BA4B" w14:textId="04A601B4" w:rsidR="00E86DDD" w:rsidRPr="00E86DDD" w:rsidRDefault="00E86DDD" w:rsidP="00E86DDD">
      <w:pPr>
        <w:rPr>
          <w:i/>
        </w:rPr>
      </w:pPr>
      <w:r w:rsidRPr="00F117AA">
        <w:rPr>
          <w:b/>
        </w:rPr>
        <w:t>1. Protokoll der Sitzung vom 21.02.2022</w:t>
      </w:r>
      <w:r w:rsidRPr="00F117AA">
        <w:rPr>
          <w:b/>
        </w:rPr>
        <w:br/>
      </w:r>
      <w:r w:rsidRPr="00E86DDD">
        <w:t>Das Protokoll wird ohne Änderungen angenommen</w:t>
      </w:r>
      <w:r w:rsidR="00D97062">
        <w:t>.</w:t>
      </w:r>
      <w:r w:rsidR="0085694B">
        <w:t xml:space="preserve"> Es wird im Workspace und auf der Website der KFH veröffentlicht. </w:t>
      </w:r>
    </w:p>
    <w:p w14:paraId="2FE894B3" w14:textId="6FB06D7F" w:rsidR="003377E7" w:rsidRDefault="00E86DDD" w:rsidP="003377E7">
      <w:pPr>
        <w:rPr>
          <w:color w:val="4F81BD" w:themeColor="accent1"/>
        </w:rPr>
      </w:pPr>
      <w:r w:rsidRPr="00F117AA">
        <w:rPr>
          <w:b/>
        </w:rPr>
        <w:t>2. Stand Familienfonds/Notfonds</w:t>
      </w:r>
      <w:r w:rsidRPr="00F117AA">
        <w:rPr>
          <w:b/>
        </w:rPr>
        <w:br/>
      </w:r>
      <w:r>
        <w:rPr>
          <w:i/>
        </w:rPr>
        <w:t>Familienfonds</w:t>
      </w:r>
      <w:r>
        <w:rPr>
          <w:i/>
        </w:rPr>
        <w:br/>
      </w:r>
      <w:r w:rsidR="0085694B">
        <w:t>Es wird die Problematik von familiär bedingten Überschreitungen der Abgabefrist von Abschlussarbeiten diskutiert. Stipen</w:t>
      </w:r>
      <w:r w:rsidR="0085694B" w:rsidRPr="003377E7">
        <w:t xml:space="preserve">diat*innen sollen dazu ermutigt werden, </w:t>
      </w:r>
      <w:r w:rsidR="003377E7" w:rsidRPr="003377E7">
        <w:t xml:space="preserve">sich unverzüglich im Familienbüro zu melden, wenn sich aus unvorhersehbaren, vor allem familiären Gründen eine Veränderung im Zeitplan ergibt. </w:t>
      </w:r>
    </w:p>
    <w:p w14:paraId="515464A0" w14:textId="53AF2646" w:rsidR="00E86DDD" w:rsidRDefault="00E86DDD" w:rsidP="00E86DDD">
      <w:r>
        <w:rPr>
          <w:i/>
        </w:rPr>
        <w:t>Notfonds</w:t>
      </w:r>
      <w:r>
        <w:rPr>
          <w:i/>
        </w:rPr>
        <w:br/>
      </w:r>
      <w:proofErr w:type="spellStart"/>
      <w:r w:rsidR="00972587">
        <w:t>Nach</w:t>
      </w:r>
      <w:proofErr w:type="spellEnd"/>
      <w:r w:rsidR="00972587">
        <w:t xml:space="preserve"> Rücksprache mit VPH beschließt die KFH, fortan auch </w:t>
      </w:r>
      <w:r>
        <w:t xml:space="preserve">Beschäftigte </w:t>
      </w:r>
      <w:r w:rsidR="00972587">
        <w:t xml:space="preserve">in den Notfonds </w:t>
      </w:r>
      <w:r>
        <w:t>einzubeziehen, die in Struktureinheiten arbeiteten, die unterbesetzt und/oder für den Lauf der gesamten Universität relevant s</w:t>
      </w:r>
      <w:r w:rsidR="00972587">
        <w:t>ind</w:t>
      </w:r>
      <w:r>
        <w:t xml:space="preserve"> (z. B. Personalabteilung, Haushaltsabteilung).</w:t>
      </w:r>
    </w:p>
    <w:p w14:paraId="7C562AD2" w14:textId="3B86E540" w:rsidR="00AC720C" w:rsidRPr="00E86DDD" w:rsidRDefault="009221B5" w:rsidP="00E86DDD">
      <w:r>
        <w:t xml:space="preserve">Die neuen </w:t>
      </w:r>
      <w:r w:rsidR="00074799">
        <w:t>Kriterien</w:t>
      </w:r>
      <w:r>
        <w:t xml:space="preserve"> des Notfonds werden </w:t>
      </w:r>
      <w:r w:rsidR="00972587">
        <w:t xml:space="preserve">vom Familienbüro an die </w:t>
      </w:r>
      <w:r w:rsidR="00AC720C">
        <w:t>Institutionsdirektor*innen, Abteilungsleiter*innen</w:t>
      </w:r>
      <w:r>
        <w:t xml:space="preserve"> und</w:t>
      </w:r>
      <w:r w:rsidR="00AC720C">
        <w:t xml:space="preserve"> Dekan*innen der HU </w:t>
      </w:r>
      <w:r>
        <w:t>kommuniziert</w:t>
      </w:r>
      <w:r w:rsidR="00972587">
        <w:t xml:space="preserve"> und über die Website bzw. das Intranet und </w:t>
      </w:r>
      <w:r w:rsidR="009D496A">
        <w:t xml:space="preserve">den </w:t>
      </w:r>
      <w:r w:rsidR="00972587">
        <w:t>interne</w:t>
      </w:r>
      <w:r w:rsidR="009D496A">
        <w:t>n</w:t>
      </w:r>
      <w:r w:rsidR="00972587">
        <w:t xml:space="preserve"> Newsletter veröffentlicht</w:t>
      </w:r>
      <w:r>
        <w:t xml:space="preserve">. </w:t>
      </w:r>
    </w:p>
    <w:p w14:paraId="0A5CC0B2" w14:textId="7CE69746" w:rsidR="00F117AA" w:rsidRDefault="00E86DDD" w:rsidP="00F117AA">
      <w:pPr>
        <w:rPr>
          <w:b/>
        </w:rPr>
      </w:pPr>
      <w:r w:rsidRPr="00F117AA">
        <w:rPr>
          <w:b/>
        </w:rPr>
        <w:t xml:space="preserve">3. Schwerpunkt Handlungsprogramm </w:t>
      </w:r>
      <w:proofErr w:type="spellStart"/>
      <w:r w:rsidRPr="00F117AA">
        <w:rPr>
          <w:b/>
        </w:rPr>
        <w:t>audit</w:t>
      </w:r>
      <w:proofErr w:type="spellEnd"/>
      <w:r w:rsidRPr="00F117AA">
        <w:rPr>
          <w:b/>
        </w:rPr>
        <w:t xml:space="preserve"> </w:t>
      </w:r>
      <w:r w:rsidR="00972587">
        <w:rPr>
          <w:b/>
        </w:rPr>
        <w:t xml:space="preserve">familiengerechte </w:t>
      </w:r>
      <w:proofErr w:type="spellStart"/>
      <w:r w:rsidR="00972587">
        <w:rPr>
          <w:b/>
        </w:rPr>
        <w:t>hochschule</w:t>
      </w:r>
      <w:proofErr w:type="spellEnd"/>
      <w:r w:rsidR="00972587">
        <w:rPr>
          <w:b/>
        </w:rPr>
        <w:t xml:space="preserve"> </w:t>
      </w:r>
      <w:r w:rsidRPr="00F117AA">
        <w:rPr>
          <w:b/>
        </w:rPr>
        <w:t>2023-2026</w:t>
      </w:r>
    </w:p>
    <w:p w14:paraId="1DD1C225" w14:textId="0BCAE0A8" w:rsidR="003377E7" w:rsidRDefault="00972587" w:rsidP="00A83F56">
      <w:r>
        <w:t xml:space="preserve">Es werden mögliche Schwerpunkte für das nächste Handlungsprogramm diskutiert. </w:t>
      </w:r>
      <w:r w:rsidR="008D4198">
        <w:t xml:space="preserve">Es </w:t>
      </w:r>
      <w:r>
        <w:t xml:space="preserve">wird beschlossen, den Schwerpunkt auf </w:t>
      </w:r>
      <w:r w:rsidR="003377E7">
        <w:t>„Familiengerechtigkeit als Querschnittsthema: Führung –&gt; Vernetzung -&gt; Digitalisierung–&gt; Partizipation“ zu legen.</w:t>
      </w:r>
    </w:p>
    <w:p w14:paraId="12879AD4" w14:textId="52123865" w:rsidR="00972587" w:rsidRDefault="003377E7" w:rsidP="003377E7">
      <w:r>
        <w:t xml:space="preserve">Im nächsten Schritt soll dieser Vorschlag </w:t>
      </w:r>
      <w:r w:rsidR="00F6771E">
        <w:t xml:space="preserve">schnellstmöglich </w:t>
      </w:r>
      <w:r>
        <w:t xml:space="preserve">im </w:t>
      </w:r>
      <w:r w:rsidR="00972587">
        <w:t>Begleitkreis vorgestellt werden</w:t>
      </w:r>
      <w:r>
        <w:t xml:space="preserve">. In diesem </w:t>
      </w:r>
      <w:r w:rsidR="00F6771E">
        <w:t xml:space="preserve">Rahmen </w:t>
      </w:r>
      <w:r>
        <w:t>soll</w:t>
      </w:r>
      <w:r w:rsidR="00F6771E">
        <w:t>en</w:t>
      </w:r>
      <w:r>
        <w:t xml:space="preserve"> auch die inhaltliche und </w:t>
      </w:r>
      <w:r w:rsidR="00F6771E">
        <w:t xml:space="preserve">die </w:t>
      </w:r>
      <w:r>
        <w:t xml:space="preserve">personelle Ausgestaltung des Dialogtags </w:t>
      </w:r>
      <w:r w:rsidR="00F6771E">
        <w:t xml:space="preserve">im September </w:t>
      </w:r>
      <w:r>
        <w:t xml:space="preserve">besprochen werden. </w:t>
      </w:r>
    </w:p>
    <w:p w14:paraId="185C6C8D" w14:textId="77777777" w:rsidR="003377E7" w:rsidRDefault="00E86DDD" w:rsidP="00E86DDD">
      <w:bookmarkStart w:id="0" w:name="_GoBack"/>
      <w:bookmarkEnd w:id="0"/>
      <w:r w:rsidRPr="00F117AA">
        <w:rPr>
          <w:b/>
        </w:rPr>
        <w:t>4. Vorstellung der überarbeiteten Website der KFH</w:t>
      </w:r>
      <w:r w:rsidRPr="00F117AA">
        <w:rPr>
          <w:b/>
        </w:rPr>
        <w:br/>
      </w:r>
      <w:hyperlink r:id="rId5" w:history="1">
        <w:r w:rsidR="0056207E" w:rsidRPr="00CE1227">
          <w:rPr>
            <w:rStyle w:val="Hyperlink"/>
          </w:rPr>
          <w:t>https://gremien.hu-berlin.de/de/kommissionen/kfgh</w:t>
        </w:r>
      </w:hyperlink>
    </w:p>
    <w:p w14:paraId="4CE7975A" w14:textId="13589710" w:rsidR="00F117AA" w:rsidRDefault="003377E7" w:rsidP="00E86DDD">
      <w:r>
        <w:t>Die Website der KFH wurde entsprechend des Vorschlags des Referats Gremienbetreuung überarbeitet. Die KFH regt an, ein Foto mit thematische</w:t>
      </w:r>
      <w:r w:rsidR="004C514E">
        <w:t>m</w:t>
      </w:r>
      <w:r>
        <w:t xml:space="preserve"> Bezug einzubauen. Das Familienbüro</w:t>
      </w:r>
      <w:r w:rsidR="004C514E">
        <w:t xml:space="preserve"> wird den Vorschlag umsetzen. </w:t>
      </w:r>
      <w:r>
        <w:t xml:space="preserve"> </w:t>
      </w:r>
    </w:p>
    <w:p w14:paraId="648766C1" w14:textId="797AACCC" w:rsidR="00E86DDD" w:rsidRPr="00F117AA" w:rsidRDefault="00E86DDD" w:rsidP="00E86DDD">
      <w:pPr>
        <w:rPr>
          <w:b/>
        </w:rPr>
      </w:pPr>
      <w:r w:rsidRPr="00F117AA">
        <w:rPr>
          <w:b/>
        </w:rPr>
        <w:t xml:space="preserve">5. Bericht </w:t>
      </w:r>
      <w:proofErr w:type="spellStart"/>
      <w:r w:rsidRPr="00F117AA">
        <w:rPr>
          <w:b/>
        </w:rPr>
        <w:t>fgh</w:t>
      </w:r>
      <w:proofErr w:type="spellEnd"/>
      <w:r w:rsidRPr="00F117AA">
        <w:rPr>
          <w:b/>
        </w:rPr>
        <w:t xml:space="preserve"> im AS </w:t>
      </w:r>
      <w:r w:rsidRPr="00F117AA">
        <w:rPr>
          <w:b/>
        </w:rPr>
        <w:br/>
      </w:r>
      <w:r w:rsidR="004C514E">
        <w:rPr>
          <w:bCs/>
        </w:rPr>
        <w:t xml:space="preserve">Der Bericht zur familiengerechten Hochschule im AS wurde auf April verschoben. </w:t>
      </w:r>
    </w:p>
    <w:p w14:paraId="397DEDBA" w14:textId="77777777" w:rsidR="00E86DDD" w:rsidRPr="00F117AA" w:rsidRDefault="00E86DDD" w:rsidP="00E86DDD">
      <w:pPr>
        <w:rPr>
          <w:b/>
        </w:rPr>
      </w:pPr>
      <w:r w:rsidRPr="00F117AA">
        <w:rPr>
          <w:b/>
        </w:rPr>
        <w:t>6. Ständige TOPs</w:t>
      </w:r>
    </w:p>
    <w:p w14:paraId="2F15DCD3" w14:textId="77777777" w:rsidR="00E86DDD" w:rsidRDefault="00E86DDD" w:rsidP="00E86DDD">
      <w:r w:rsidRPr="00F117AA">
        <w:rPr>
          <w:b/>
        </w:rPr>
        <w:lastRenderedPageBreak/>
        <w:t>6.1. Spielplatz/KiTa Adlershof</w:t>
      </w:r>
      <w:r w:rsidRPr="00F117AA">
        <w:rPr>
          <w:b/>
        </w:rPr>
        <w:br/>
      </w:r>
      <w:r w:rsidR="00F117AA">
        <w:t>Keine Berichte.</w:t>
      </w:r>
    </w:p>
    <w:p w14:paraId="74C565D6" w14:textId="77777777" w:rsidR="00F117AA" w:rsidRPr="00F117AA" w:rsidRDefault="00F117AA" w:rsidP="00E86DDD">
      <w:pPr>
        <w:rPr>
          <w:b/>
        </w:rPr>
      </w:pPr>
      <w:r>
        <w:rPr>
          <w:b/>
        </w:rPr>
        <w:t>6.2. Kontakthalteprogramm</w:t>
      </w:r>
      <w:r>
        <w:rPr>
          <w:b/>
        </w:rPr>
        <w:br/>
      </w:r>
      <w:r>
        <w:t xml:space="preserve">Keine Berichte. </w:t>
      </w:r>
    </w:p>
    <w:p w14:paraId="53E0C51E" w14:textId="7244161A" w:rsidR="00E86DDD" w:rsidRPr="00F117AA" w:rsidRDefault="00E86DDD" w:rsidP="00E86DDD">
      <w:pPr>
        <w:rPr>
          <w:b/>
        </w:rPr>
      </w:pPr>
      <w:r w:rsidRPr="00F117AA">
        <w:rPr>
          <w:b/>
        </w:rPr>
        <w:t xml:space="preserve">6.3. Umsetzung </w:t>
      </w:r>
      <w:proofErr w:type="spellStart"/>
      <w:r w:rsidRPr="00F117AA">
        <w:rPr>
          <w:b/>
        </w:rPr>
        <w:t>fgh</w:t>
      </w:r>
      <w:proofErr w:type="spellEnd"/>
      <w:r w:rsidRPr="00F117AA">
        <w:rPr>
          <w:b/>
        </w:rPr>
        <w:t>/Vorbereitung Begleitkreis</w:t>
      </w:r>
    </w:p>
    <w:p w14:paraId="16388F44" w14:textId="6002DB9B" w:rsidR="00F117AA" w:rsidRDefault="004C514E" w:rsidP="00F117AA">
      <w:r>
        <w:t xml:space="preserve">Siehe 3. </w:t>
      </w:r>
    </w:p>
    <w:p w14:paraId="12DCD682" w14:textId="68AFB534" w:rsidR="00737D7A" w:rsidRDefault="00E86DDD" w:rsidP="00F117AA">
      <w:pPr>
        <w:rPr>
          <w:b/>
        </w:rPr>
      </w:pPr>
      <w:r w:rsidRPr="00F117AA">
        <w:rPr>
          <w:b/>
        </w:rPr>
        <w:t>7. Sonstiges</w:t>
      </w:r>
    </w:p>
    <w:p w14:paraId="5126C027" w14:textId="306B158B" w:rsidR="006250D1" w:rsidRDefault="004411D6" w:rsidP="004636C4">
      <w:r>
        <w:rPr>
          <w:rFonts w:cstheme="minorHAnsi"/>
        </w:rPr>
        <w:t xml:space="preserve">Es werden die </w:t>
      </w:r>
      <w:r w:rsidR="00F117AA" w:rsidRPr="00F117AA">
        <w:t xml:space="preserve">Empfehlungen der Kommission </w:t>
      </w:r>
      <w:r w:rsidR="0065590C">
        <w:t>B</w:t>
      </w:r>
      <w:r w:rsidR="00AC16E2">
        <w:t xml:space="preserve">arrierefreie Universität zu </w:t>
      </w:r>
      <w:r w:rsidR="00F117AA" w:rsidRPr="00F117AA">
        <w:t>Präsenzlehre und Arbeit während der Pandemi</w:t>
      </w:r>
      <w:r w:rsidR="00EE6D15">
        <w:t>e</w:t>
      </w:r>
      <w:r w:rsidR="00AC16E2">
        <w:t xml:space="preserve"> diskutiert. Die </w:t>
      </w:r>
      <w:r w:rsidR="00745F67">
        <w:t>KFH wird eine eigene Positionierung formulieren</w:t>
      </w:r>
      <w:r w:rsidR="00185260">
        <w:t>,</w:t>
      </w:r>
      <w:r w:rsidR="00EE6D15">
        <w:t xml:space="preserve"> in der sie die Universitätsleitung bittet</w:t>
      </w:r>
      <w:r w:rsidR="00AC16E2">
        <w:t>,</w:t>
      </w:r>
      <w:r w:rsidR="00EE6D15">
        <w:t xml:space="preserve"> möglichst individuelle Lösungen im SoSe2022 für Studierende und Beschäftigte zu schaffen. </w:t>
      </w:r>
      <w:r w:rsidR="00AC16E2">
        <w:t>Da das Schreiben noch</w:t>
      </w:r>
      <w:r w:rsidR="00185260">
        <w:t xml:space="preserve"> vor Semesterstart </w:t>
      </w:r>
      <w:r w:rsidR="00AC16E2">
        <w:t xml:space="preserve">verschickt werden sollte, werden Herr Heger und Frau Meinke gemeinsam einen Entwurf erarbeiten und </w:t>
      </w:r>
      <w:r w:rsidR="00185260">
        <w:t>verschick</w:t>
      </w:r>
      <w:r w:rsidR="00EE6D15">
        <w:t>en</w:t>
      </w:r>
      <w:r w:rsidR="00185260">
        <w:t xml:space="preserve">. </w:t>
      </w:r>
    </w:p>
    <w:p w14:paraId="56E7646D" w14:textId="06F59350" w:rsidR="00A11D4F" w:rsidRDefault="00AC16E2" w:rsidP="004C514E">
      <w:r>
        <w:rPr>
          <w:rFonts w:cstheme="minorHAnsi"/>
        </w:rPr>
        <w:t xml:space="preserve">Am 18.6. werden der Hochschulsport und das Familienbüro einen </w:t>
      </w:r>
      <w:r>
        <w:t xml:space="preserve">Familientag </w:t>
      </w:r>
      <w:r w:rsidR="00F117AA">
        <w:t xml:space="preserve">im Wassersportzentrum Schmöckwitz </w:t>
      </w:r>
      <w:r>
        <w:t xml:space="preserve">veranstalten. </w:t>
      </w:r>
    </w:p>
    <w:p w14:paraId="5C190798" w14:textId="193C6A58" w:rsidR="00A11D4F" w:rsidRPr="004C514E" w:rsidRDefault="00F117AA" w:rsidP="00A11D4F">
      <w:pPr>
        <w:rPr>
          <w:bCs/>
        </w:rPr>
      </w:pPr>
      <w:r w:rsidRPr="004C514E">
        <w:rPr>
          <w:bCs/>
          <w:u w:val="single"/>
        </w:rPr>
        <w:t>N</w:t>
      </w:r>
      <w:r w:rsidR="005C1832" w:rsidRPr="004C514E">
        <w:rPr>
          <w:bCs/>
          <w:u w:val="single"/>
        </w:rPr>
        <w:t>ächste</w:t>
      </w:r>
      <w:r w:rsidRPr="004C514E">
        <w:rPr>
          <w:bCs/>
          <w:u w:val="single"/>
        </w:rPr>
        <w:t xml:space="preserve"> </w:t>
      </w:r>
      <w:r w:rsidR="00EE6D15" w:rsidRPr="004C514E">
        <w:rPr>
          <w:bCs/>
          <w:u w:val="single"/>
        </w:rPr>
        <w:t>Sitzung</w:t>
      </w:r>
      <w:r w:rsidRPr="004C514E">
        <w:rPr>
          <w:bCs/>
          <w:u w:val="single"/>
        </w:rPr>
        <w:t>:</w:t>
      </w:r>
      <w:r w:rsidRPr="004C514E">
        <w:rPr>
          <w:bCs/>
        </w:rPr>
        <w:t xml:space="preserve"> </w:t>
      </w:r>
      <w:r w:rsidR="007D30AE" w:rsidRPr="004C514E">
        <w:rPr>
          <w:bCs/>
        </w:rPr>
        <w:t>25.04.</w:t>
      </w:r>
      <w:r w:rsidR="004C514E" w:rsidRPr="004C514E">
        <w:rPr>
          <w:bCs/>
        </w:rPr>
        <w:t>,</w:t>
      </w:r>
      <w:r w:rsidR="007D30AE" w:rsidRPr="004C514E">
        <w:rPr>
          <w:bCs/>
        </w:rPr>
        <w:t xml:space="preserve"> 1</w:t>
      </w:r>
      <w:r w:rsidR="00681F63" w:rsidRPr="004C514E">
        <w:rPr>
          <w:bCs/>
        </w:rPr>
        <w:t>4</w:t>
      </w:r>
      <w:r w:rsidR="007D30AE" w:rsidRPr="004C514E">
        <w:rPr>
          <w:bCs/>
        </w:rPr>
        <w:t>:</w:t>
      </w:r>
      <w:r w:rsidR="00681F63" w:rsidRPr="004C514E">
        <w:rPr>
          <w:bCs/>
        </w:rPr>
        <w:t>3</w:t>
      </w:r>
      <w:r w:rsidR="007D30AE" w:rsidRPr="004C514E">
        <w:rPr>
          <w:bCs/>
        </w:rPr>
        <w:t>0</w:t>
      </w:r>
      <w:r w:rsidR="00EE6D15" w:rsidRPr="004C514E">
        <w:rPr>
          <w:bCs/>
        </w:rPr>
        <w:t xml:space="preserve"> </w:t>
      </w:r>
      <w:r w:rsidR="004C514E" w:rsidRPr="004C514E">
        <w:rPr>
          <w:bCs/>
        </w:rPr>
        <w:t xml:space="preserve">Uhr </w:t>
      </w:r>
      <w:r w:rsidR="00EE6D15" w:rsidRPr="004C514E">
        <w:rPr>
          <w:bCs/>
        </w:rPr>
        <w:t>(</w:t>
      </w:r>
      <w:r w:rsidR="004C514E" w:rsidRPr="004C514E">
        <w:rPr>
          <w:bCs/>
        </w:rPr>
        <w:t>Zoom</w:t>
      </w:r>
      <w:r w:rsidR="00EE6D15" w:rsidRPr="004C514E">
        <w:rPr>
          <w:bCs/>
        </w:rPr>
        <w:t>)</w:t>
      </w:r>
    </w:p>
    <w:sectPr w:rsidR="00A11D4F" w:rsidRPr="004C5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485"/>
    <w:multiLevelType w:val="hybridMultilevel"/>
    <w:tmpl w:val="08EA6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858"/>
    <w:multiLevelType w:val="hybridMultilevel"/>
    <w:tmpl w:val="6A1E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0DF"/>
    <w:multiLevelType w:val="hybridMultilevel"/>
    <w:tmpl w:val="8F1A4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4CC9"/>
    <w:multiLevelType w:val="hybridMultilevel"/>
    <w:tmpl w:val="F8DA876C"/>
    <w:lvl w:ilvl="0" w:tplc="367EDB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68D6"/>
    <w:multiLevelType w:val="hybridMultilevel"/>
    <w:tmpl w:val="33408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54598"/>
    <w:multiLevelType w:val="hybridMultilevel"/>
    <w:tmpl w:val="40C63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3D9E"/>
    <w:multiLevelType w:val="hybridMultilevel"/>
    <w:tmpl w:val="2A9AA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7F6B"/>
    <w:multiLevelType w:val="hybridMultilevel"/>
    <w:tmpl w:val="02500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DD"/>
    <w:rsid w:val="00074799"/>
    <w:rsid w:val="00185260"/>
    <w:rsid w:val="00202E56"/>
    <w:rsid w:val="00235E50"/>
    <w:rsid w:val="00257BF7"/>
    <w:rsid w:val="002D0CE5"/>
    <w:rsid w:val="002E7C8B"/>
    <w:rsid w:val="0030717B"/>
    <w:rsid w:val="003377E7"/>
    <w:rsid w:val="004411D6"/>
    <w:rsid w:val="00450311"/>
    <w:rsid w:val="004636C4"/>
    <w:rsid w:val="004C49E8"/>
    <w:rsid w:val="004C514E"/>
    <w:rsid w:val="0056207E"/>
    <w:rsid w:val="005C1832"/>
    <w:rsid w:val="006250D1"/>
    <w:rsid w:val="00643468"/>
    <w:rsid w:val="0065340B"/>
    <w:rsid w:val="0065590C"/>
    <w:rsid w:val="00655A3F"/>
    <w:rsid w:val="00681F63"/>
    <w:rsid w:val="00745F67"/>
    <w:rsid w:val="007A284D"/>
    <w:rsid w:val="007D30AE"/>
    <w:rsid w:val="007F0CD7"/>
    <w:rsid w:val="00842FC8"/>
    <w:rsid w:val="00851907"/>
    <w:rsid w:val="0085694B"/>
    <w:rsid w:val="008A3184"/>
    <w:rsid w:val="008D4198"/>
    <w:rsid w:val="00906FFD"/>
    <w:rsid w:val="009221B5"/>
    <w:rsid w:val="00972587"/>
    <w:rsid w:val="009A2BBB"/>
    <w:rsid w:val="009D496A"/>
    <w:rsid w:val="00A11D4F"/>
    <w:rsid w:val="00A126B4"/>
    <w:rsid w:val="00A43309"/>
    <w:rsid w:val="00A64818"/>
    <w:rsid w:val="00A83F56"/>
    <w:rsid w:val="00AA66FD"/>
    <w:rsid w:val="00AC16E2"/>
    <w:rsid w:val="00AC431C"/>
    <w:rsid w:val="00AC720C"/>
    <w:rsid w:val="00AD50EF"/>
    <w:rsid w:val="00AD732B"/>
    <w:rsid w:val="00B367C1"/>
    <w:rsid w:val="00B8792C"/>
    <w:rsid w:val="00B910E2"/>
    <w:rsid w:val="00C11EB2"/>
    <w:rsid w:val="00CA62CA"/>
    <w:rsid w:val="00CC7065"/>
    <w:rsid w:val="00D42267"/>
    <w:rsid w:val="00D97062"/>
    <w:rsid w:val="00E41A62"/>
    <w:rsid w:val="00E86DDD"/>
    <w:rsid w:val="00EB434D"/>
    <w:rsid w:val="00EC6DB2"/>
    <w:rsid w:val="00EE6D15"/>
    <w:rsid w:val="00F117AA"/>
    <w:rsid w:val="00F323B1"/>
    <w:rsid w:val="00F5406B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986E"/>
  <w15:docId w15:val="{939ECA39-6F80-486C-A366-08092BC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207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1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mien.hu-berlin.de/de/kommissionen/kf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 Meinke</dc:creator>
  <cp:lastModifiedBy>Familienbüro</cp:lastModifiedBy>
  <cp:revision>3</cp:revision>
  <dcterms:created xsi:type="dcterms:W3CDTF">2022-04-25T14:01:00Z</dcterms:created>
  <dcterms:modified xsi:type="dcterms:W3CDTF">2022-04-25T14:04:00Z</dcterms:modified>
</cp:coreProperties>
</file>